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220796">
      <w:r>
        <w:t>Задания на 31 марта 2020 2 группа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6"/>
        <w:gridCol w:w="1557"/>
        <w:gridCol w:w="2268"/>
        <w:gridCol w:w="709"/>
        <w:gridCol w:w="850"/>
        <w:gridCol w:w="1134"/>
        <w:gridCol w:w="1843"/>
        <w:gridCol w:w="1701"/>
      </w:tblGrid>
      <w:tr w:rsidR="00220796" w:rsidRPr="00F30228" w:rsidTr="00E94A86">
        <w:tc>
          <w:tcPr>
            <w:tcW w:w="536" w:type="dxa"/>
          </w:tcPr>
          <w:p w:rsidR="00220796" w:rsidRP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57" w:type="dxa"/>
          </w:tcPr>
          <w:p w:rsid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Гримм в театре</w:t>
            </w:r>
          </w:p>
        </w:tc>
        <w:tc>
          <w:tcPr>
            <w:tcW w:w="2268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реферата по теме «Гримм в театре»</w:t>
            </w:r>
          </w:p>
        </w:tc>
        <w:tc>
          <w:tcPr>
            <w:tcW w:w="709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20796" w:rsidRPr="00F30228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20796" w:rsidRPr="00F30228" w:rsidRDefault="00220796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Реферат по теме на элек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тронную почту</w:t>
            </w:r>
          </w:p>
          <w:p w:rsidR="00220796" w:rsidRPr="00220796" w:rsidRDefault="00220796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ylenka2405@mal.ru</w:t>
            </w:r>
          </w:p>
        </w:tc>
      </w:tr>
    </w:tbl>
    <w:p w:rsidR="00220796" w:rsidRDefault="00220796"/>
    <w:sectPr w:rsidR="00220796" w:rsidSect="0022079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0796"/>
    <w:rsid w:val="00050170"/>
    <w:rsid w:val="00220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2020-04-06T12:23:00Z</dcterms:created>
  <dcterms:modified xsi:type="dcterms:W3CDTF">2020-04-06T12:24:00Z</dcterms:modified>
</cp:coreProperties>
</file>